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color w:val="ff0000"/>
          <w:sz w:val="27"/>
          <w:szCs w:val="27"/>
        </w:rPr>
      </w:pPr>
      <w:r w:rsidDel="00000000" w:rsidR="00000000" w:rsidRPr="00000000">
        <w:rPr>
          <w:color w:val="ff0000"/>
          <w:sz w:val="27"/>
          <w:szCs w:val="27"/>
          <w:rtl w:val="0"/>
        </w:rPr>
        <w:t xml:space="preserve">Essa declaração deve ser preenchida </w:t>
      </w:r>
      <w:r w:rsidDel="00000000" w:rsidR="00000000" w:rsidRPr="00000000">
        <w:rPr>
          <w:color w:val="ff0000"/>
          <w:sz w:val="27"/>
          <w:szCs w:val="27"/>
          <w:u w:val="single"/>
          <w:rtl w:val="0"/>
        </w:rPr>
        <w:t xml:space="preserve">somente</w:t>
      </w:r>
      <w:r w:rsidDel="00000000" w:rsidR="00000000" w:rsidRPr="00000000">
        <w:rPr>
          <w:color w:val="ff0000"/>
          <w:sz w:val="27"/>
          <w:szCs w:val="27"/>
          <w:rtl w:val="0"/>
        </w:rPr>
        <w:t xml:space="preserve">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sz w:val="27"/>
                <w:szCs w:val="27"/>
                <w:rtl w:val="0"/>
              </w:rPr>
              <w:t xml:space="preserve">NOME DO GRUPO: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sz w:val="27"/>
                <w:szCs w:val="27"/>
                <w:rtl w:val="0"/>
              </w:rPr>
              <w:t xml:space="preserve">NOME DO REPRESENTANTE DO GRUPO:</w:t>
            </w:r>
          </w:p>
        </w:tc>
      </w:tr>
    </w:tbl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Os declarantes abaixo-assinados, integrantes do grupo artístico supracitado, elegem a pessoa acima indicada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tbl>
      <w:tblPr>
        <w:tblStyle w:val="Table2"/>
        <w:tblW w:w="83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785"/>
        <w:gridCol w:w="3525"/>
        <w:tblGridChange w:id="0">
          <w:tblGrid>
            <w:gridCol w:w="4785"/>
            <w:gridCol w:w="3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[inserir quantas linhas forem necessárias]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color w:val="ff0000"/>
          <w:sz w:val="27"/>
          <w:szCs w:val="27"/>
        </w:rPr>
      </w:pPr>
      <w:r w:rsidDel="00000000" w:rsidR="00000000" w:rsidRPr="00000000">
        <w:rPr>
          <w:color w:val="ff0000"/>
          <w:sz w:val="27"/>
          <w:szCs w:val="27"/>
          <w:rtl w:val="0"/>
        </w:rPr>
        <w:t xml:space="preserve">[LOCAL]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color w:val="ff0000"/>
          <w:sz w:val="27"/>
          <w:szCs w:val="27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8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-441625</wp:posOffset>
          </wp:positionV>
          <wp:extent cx="7564352" cy="10696298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-307551</wp:posOffset>
          </wp:positionV>
          <wp:extent cx="803082" cy="80308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Violão - 2026</w:t>
      <w:tab/>
      <w:tab/>
      <w:t xml:space="preserve">Mariluz - PR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e1gibkws7cHM6VQIBGKVTXnTw==">CgMxLjA4AHIhMWI2clc0SE9KS0VjcWJkLUZvaEdKbDZfMURPOEtCaC1q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